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46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42"/>
        <w:gridCol w:w="1849"/>
        <w:gridCol w:w="569"/>
        <w:gridCol w:w="282"/>
        <w:gridCol w:w="714"/>
        <w:gridCol w:w="281"/>
        <w:gridCol w:w="285"/>
        <w:gridCol w:w="662"/>
        <w:gridCol w:w="620"/>
        <w:gridCol w:w="375"/>
        <w:gridCol w:w="285"/>
        <w:gridCol w:w="194"/>
        <w:gridCol w:w="499"/>
        <w:gridCol w:w="639"/>
        <w:gridCol w:w="356"/>
        <w:gridCol w:w="781"/>
        <w:gridCol w:w="1138"/>
        <w:gridCol w:w="996"/>
        <w:gridCol w:w="129"/>
        <w:gridCol w:w="24"/>
        <w:gridCol w:w="26"/>
      </w:tblGrid>
      <w:tr w:rsidR="006E4175" w:rsidTr="00D9350F">
        <w:trPr>
          <w:gridAfter w:val="1"/>
          <w:wAfter w:w="26" w:type="dxa"/>
          <w:trHeight w:hRule="exact" w:val="1204"/>
        </w:trPr>
        <w:tc>
          <w:tcPr>
            <w:tcW w:w="5404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1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E4175" w:rsidRPr="00DF18E9" w:rsidRDefault="006E4175" w:rsidP="00D9350F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6E4175" w:rsidRPr="00DF18E9" w:rsidRDefault="006E4175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6E4175" w:rsidRPr="00DF18E9" w:rsidRDefault="006E4175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6E4175" w:rsidRPr="00DF18E9" w:rsidRDefault="006E4175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</w:tc>
      </w:tr>
      <w:tr w:rsidR="006E4175" w:rsidTr="00D9350F">
        <w:trPr>
          <w:gridAfter w:val="1"/>
          <w:wAfter w:w="26" w:type="dxa"/>
          <w:trHeight w:hRule="exact" w:val="140"/>
        </w:trPr>
        <w:tc>
          <w:tcPr>
            <w:tcW w:w="5404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541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9"/>
                <w:szCs w:val="9"/>
              </w:rPr>
            </w:pPr>
          </w:p>
        </w:tc>
      </w:tr>
      <w:tr w:rsidR="006E4175" w:rsidTr="00D9350F">
        <w:trPr>
          <w:gridAfter w:val="1"/>
          <w:wAfter w:w="26" w:type="dxa"/>
          <w:trHeight w:hRule="exact" w:val="280"/>
        </w:trPr>
        <w:tc>
          <w:tcPr>
            <w:tcW w:w="14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525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30" w:right="3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ТЕХНОЛОГИЧЕСКАЯ КАРТА № 401</w:t>
            </w:r>
          </w:p>
        </w:tc>
        <w:tc>
          <w:tcPr>
            <w:tcW w:w="15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E4175" w:rsidTr="00D9350F">
        <w:trPr>
          <w:gridAfter w:val="1"/>
          <w:wAfter w:w="26" w:type="dxa"/>
          <w:trHeight w:hRule="exact" w:val="280"/>
        </w:trPr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525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E4175" w:rsidRPr="00E75A81" w:rsidTr="00D9350F">
        <w:trPr>
          <w:gridAfter w:val="1"/>
          <w:wAfter w:w="26" w:type="dxa"/>
          <w:trHeight w:hRule="exact" w:val="280"/>
        </w:trPr>
        <w:tc>
          <w:tcPr>
            <w:tcW w:w="2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32" w:lineRule="exact"/>
              <w:ind w:left="30" w:right="3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6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E4175" w:rsidRPr="00E75A81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32" w:lineRule="exact"/>
              <w:ind w:left="30" w:right="3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  <w:lang w:val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ОЛАДЬИ С МОЛОКОМ СГУЩЕННЫМ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 xml:space="preserve"> 180/20</w:t>
            </w:r>
          </w:p>
        </w:tc>
      </w:tr>
      <w:tr w:rsidR="006E4175" w:rsidTr="00D9350F">
        <w:trPr>
          <w:gridAfter w:val="1"/>
          <w:wAfter w:w="26" w:type="dxa"/>
          <w:trHeight w:hRule="exact" w:val="280"/>
        </w:trPr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32" w:lineRule="exact"/>
              <w:ind w:left="30" w:right="3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2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32" w:lineRule="exact"/>
              <w:ind w:left="30" w:right="3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401</w:t>
            </w:r>
          </w:p>
        </w:tc>
      </w:tr>
      <w:tr w:rsidR="006E4175" w:rsidTr="00D9350F">
        <w:trPr>
          <w:gridAfter w:val="1"/>
          <w:wAfter w:w="26" w:type="dxa"/>
          <w:trHeight w:hRule="exact" w:val="280"/>
        </w:trPr>
        <w:tc>
          <w:tcPr>
            <w:tcW w:w="35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32" w:lineRule="exact"/>
              <w:ind w:left="30" w:right="3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64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32" w:lineRule="exact"/>
              <w:ind w:left="30" w:right="3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 xml:space="preserve">Сборник рецептур на продукцию для обучающихся во всех образовательных учреждениях / под редакцией М.П.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 xml:space="preserve"> и В.А.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, 2011.-544с</w:t>
            </w:r>
          </w:p>
        </w:tc>
      </w:tr>
      <w:tr w:rsidR="006E4175" w:rsidTr="00D9350F">
        <w:trPr>
          <w:gridAfter w:val="1"/>
          <w:wAfter w:w="26" w:type="dxa"/>
          <w:trHeight w:hRule="exact" w:val="440"/>
        </w:trPr>
        <w:tc>
          <w:tcPr>
            <w:tcW w:w="35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64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E4175" w:rsidTr="00D9350F">
        <w:trPr>
          <w:gridAfter w:val="1"/>
          <w:wAfter w:w="26" w:type="dxa"/>
          <w:trHeight w:hRule="exact" w:val="140"/>
        </w:trPr>
        <w:tc>
          <w:tcPr>
            <w:tcW w:w="625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9"/>
                <w:szCs w:val="9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9"/>
                <w:szCs w:val="9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9"/>
                <w:szCs w:val="9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9"/>
                <w:szCs w:val="9"/>
              </w:rPr>
            </w:pPr>
          </w:p>
        </w:tc>
        <w:tc>
          <w:tcPr>
            <w:tcW w:w="11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9"/>
                <w:szCs w:val="9"/>
              </w:rPr>
            </w:pPr>
          </w:p>
        </w:tc>
      </w:tr>
      <w:tr w:rsidR="006E4175" w:rsidTr="00D9350F">
        <w:trPr>
          <w:gridAfter w:val="1"/>
          <w:wAfter w:w="26" w:type="dxa"/>
          <w:trHeight w:hRule="exact" w:val="336"/>
        </w:trPr>
        <w:tc>
          <w:tcPr>
            <w:tcW w:w="6258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62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6E4175" w:rsidTr="00D9350F">
        <w:trPr>
          <w:gridAfter w:val="1"/>
          <w:wAfter w:w="26" w:type="dxa"/>
          <w:trHeight w:hRule="exact" w:val="336"/>
        </w:trPr>
        <w:tc>
          <w:tcPr>
            <w:tcW w:w="6258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7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порц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28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100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порц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6E4175" w:rsidTr="00D9350F">
        <w:trPr>
          <w:gridAfter w:val="1"/>
          <w:wAfter w:w="26" w:type="dxa"/>
          <w:trHeight w:hRule="exact" w:val="336"/>
        </w:trPr>
        <w:tc>
          <w:tcPr>
            <w:tcW w:w="6258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нетто,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нетто,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6E4175" w:rsidTr="00D9350F">
        <w:trPr>
          <w:gridAfter w:val="1"/>
          <w:wAfter w:w="26" w:type="dxa"/>
          <w:trHeight w:hRule="exact" w:val="265"/>
        </w:trPr>
        <w:tc>
          <w:tcPr>
            <w:tcW w:w="625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ТЕСТО ДЛЯ ОЛАДИЙ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Pr="0034505A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/>
              </w:rPr>
              <w:t>198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Pr="0034505A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/>
              </w:rPr>
              <w:t>19,8</w:t>
            </w:r>
          </w:p>
        </w:tc>
      </w:tr>
      <w:tr w:rsidR="006E4175" w:rsidTr="00D9350F">
        <w:trPr>
          <w:gridAfter w:val="1"/>
          <w:wAfter w:w="26" w:type="dxa"/>
          <w:trHeight w:hRule="exact" w:val="265"/>
        </w:trPr>
        <w:tc>
          <w:tcPr>
            <w:tcW w:w="625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МУКА ПШЕНИЧНАЯ ВЫСШ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.С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ОРТ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Pr="0034505A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95,3</w:t>
            </w:r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Pr="0034505A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95,3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Pr="0034505A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9,53</w:t>
            </w:r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Pr="0034505A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9,53</w:t>
            </w:r>
          </w:p>
        </w:tc>
      </w:tr>
      <w:tr w:rsidR="006E4175" w:rsidTr="00D9350F">
        <w:trPr>
          <w:gridAfter w:val="1"/>
          <w:wAfter w:w="26" w:type="dxa"/>
          <w:trHeight w:hRule="exact" w:val="265"/>
        </w:trPr>
        <w:tc>
          <w:tcPr>
            <w:tcW w:w="625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ЯЙЦА КУРИНЫЕ (ШТ.)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Pr="0034505A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 xml:space="preserve">0,12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шт</w:t>
            </w:r>
            <w:proofErr w:type="spellEnd"/>
            <w:proofErr w:type="gramEnd"/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Pr="0034505A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4,8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Pr="0034505A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 xml:space="preserve">12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шт</w:t>
            </w:r>
            <w:proofErr w:type="spellEnd"/>
            <w:proofErr w:type="gramEnd"/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Pr="0034505A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0,48</w:t>
            </w:r>
          </w:p>
        </w:tc>
      </w:tr>
      <w:tr w:rsidR="006E4175" w:rsidTr="00D9350F">
        <w:trPr>
          <w:gridAfter w:val="1"/>
          <w:wAfter w:w="26" w:type="dxa"/>
          <w:trHeight w:hRule="exact" w:val="265"/>
        </w:trPr>
        <w:tc>
          <w:tcPr>
            <w:tcW w:w="625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ВОДА ПИТЬЕВАЯ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Pr="0034505A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95,3</w:t>
            </w:r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Pr="0034505A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95,3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Pr="0034505A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9,53</w:t>
            </w:r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Pr="0034505A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9,53</w:t>
            </w:r>
          </w:p>
        </w:tc>
      </w:tr>
      <w:tr w:rsidR="006E4175" w:rsidTr="00D9350F">
        <w:trPr>
          <w:gridAfter w:val="1"/>
          <w:wAfter w:w="26" w:type="dxa"/>
          <w:trHeight w:hRule="exact" w:val="265"/>
        </w:trPr>
        <w:tc>
          <w:tcPr>
            <w:tcW w:w="625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ДРОЖЖИ СУХИЕ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Pr="009C1D5D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0,68</w:t>
            </w:r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Pr="009C1D5D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0,68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Pr="009C1D5D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0,07</w:t>
            </w:r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Pr="009C1D5D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0,07</w:t>
            </w:r>
          </w:p>
        </w:tc>
      </w:tr>
      <w:tr w:rsidR="006E4175" w:rsidTr="00D9350F">
        <w:trPr>
          <w:gridAfter w:val="1"/>
          <w:wAfter w:w="26" w:type="dxa"/>
          <w:trHeight w:hRule="exact" w:val="265"/>
        </w:trPr>
        <w:tc>
          <w:tcPr>
            <w:tcW w:w="625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САХАР ПЕСОК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Pr="0034505A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3,3</w:t>
            </w:r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Pr="0034505A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3,3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Pr="0034505A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0,33</w:t>
            </w:r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Pr="0034505A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0,33</w:t>
            </w:r>
          </w:p>
        </w:tc>
      </w:tr>
      <w:tr w:rsidR="006E4175" w:rsidTr="00D9350F">
        <w:trPr>
          <w:gridAfter w:val="1"/>
          <w:wAfter w:w="26" w:type="dxa"/>
          <w:trHeight w:hRule="exact" w:val="265"/>
        </w:trPr>
        <w:tc>
          <w:tcPr>
            <w:tcW w:w="625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СОЛЬ ЙОДИРОВАННАЯ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Pr="0034505A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1,8</w:t>
            </w:r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Pr="0034505A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1,8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Pr="0034505A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0,18</w:t>
            </w:r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Pr="0034505A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0,18</w:t>
            </w:r>
          </w:p>
        </w:tc>
      </w:tr>
      <w:tr w:rsidR="006E4175" w:rsidTr="00D9350F">
        <w:trPr>
          <w:gridAfter w:val="1"/>
          <w:wAfter w:w="26" w:type="dxa"/>
          <w:trHeight w:hRule="exact" w:val="265"/>
        </w:trPr>
        <w:tc>
          <w:tcPr>
            <w:tcW w:w="625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МАСЛО ПОДСОЛНЕЧНОЕ РАФИНИРОВАНОЕ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Pr="0034505A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9</w:t>
            </w:r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Pr="0034505A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9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Pr="0034505A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0,9</w:t>
            </w:r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Pr="0034505A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0,9</w:t>
            </w:r>
          </w:p>
        </w:tc>
      </w:tr>
      <w:tr w:rsidR="006E4175" w:rsidTr="00D9350F">
        <w:trPr>
          <w:gridAfter w:val="1"/>
          <w:wAfter w:w="26" w:type="dxa"/>
          <w:trHeight w:hRule="exact" w:val="265"/>
        </w:trPr>
        <w:tc>
          <w:tcPr>
            <w:tcW w:w="625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МАСЛО СЛАДКО-СЛИВОЧНОЕ НЕСОЛЕНОЕ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Pr="0034505A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11,3</w:t>
            </w:r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Pr="0034505A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11,3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Pr="0034505A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0,11</w:t>
            </w:r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Pr="0034505A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0,11</w:t>
            </w:r>
          </w:p>
        </w:tc>
      </w:tr>
      <w:tr w:rsidR="006E4175" w:rsidTr="00D9350F">
        <w:trPr>
          <w:gridAfter w:val="1"/>
          <w:wAfter w:w="26" w:type="dxa"/>
          <w:trHeight w:hRule="exact" w:val="265"/>
        </w:trPr>
        <w:tc>
          <w:tcPr>
            <w:tcW w:w="625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МОЛОКО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СГУЩЕННОЕ С САХАРОМ 8,5% ЖИРНОСТИ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Pr="0034505A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20</w:t>
            </w:r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Pr="0034505A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20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Pr="0034505A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Pr="0034505A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2</w:t>
            </w:r>
          </w:p>
        </w:tc>
      </w:tr>
      <w:tr w:rsidR="006E4175" w:rsidTr="00D9350F">
        <w:trPr>
          <w:gridAfter w:val="1"/>
          <w:wAfter w:w="26" w:type="dxa"/>
          <w:trHeight w:hRule="exact" w:val="280"/>
        </w:trPr>
        <w:tc>
          <w:tcPr>
            <w:tcW w:w="10820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Pr="0034505A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32" w:lineRule="exact"/>
              <w:ind w:left="30" w:right="3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Выход: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180/20</w:t>
            </w:r>
          </w:p>
        </w:tc>
      </w:tr>
      <w:tr w:rsidR="006E4175" w:rsidTr="00D9350F">
        <w:trPr>
          <w:gridAfter w:val="1"/>
          <w:wAfter w:w="26" w:type="dxa"/>
          <w:trHeight w:hRule="exact" w:val="280"/>
        </w:trPr>
        <w:tc>
          <w:tcPr>
            <w:tcW w:w="1082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E4175" w:rsidTr="00D9350F">
        <w:trPr>
          <w:gridAfter w:val="1"/>
          <w:wAfter w:w="26" w:type="dxa"/>
          <w:trHeight w:hRule="exact" w:val="280"/>
        </w:trPr>
        <w:tc>
          <w:tcPr>
            <w:tcW w:w="739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32" w:lineRule="exact"/>
              <w:ind w:left="30" w:right="30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4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E4175" w:rsidTr="00D9350F">
        <w:trPr>
          <w:gridAfter w:val="1"/>
          <w:wAfter w:w="26" w:type="dxa"/>
          <w:trHeight w:hRule="exact" w:val="265"/>
        </w:trPr>
        <w:tc>
          <w:tcPr>
            <w:tcW w:w="28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Белки,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Pr="009C1D5D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13,25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0,12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Са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83,66</w:t>
            </w:r>
          </w:p>
        </w:tc>
        <w:tc>
          <w:tcPr>
            <w:tcW w:w="3068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6E4175" w:rsidTr="00D9350F">
        <w:trPr>
          <w:gridAfter w:val="1"/>
          <w:wAfter w:w="26" w:type="dxa"/>
          <w:trHeight w:hRule="exact" w:val="265"/>
        </w:trPr>
        <w:tc>
          <w:tcPr>
            <w:tcW w:w="28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Жиры,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Pr="009C1D5D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13,47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0,02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Р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60,38</w:t>
            </w:r>
          </w:p>
        </w:tc>
        <w:tc>
          <w:tcPr>
            <w:tcW w:w="306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6E4175" w:rsidTr="00D9350F">
        <w:trPr>
          <w:gridAfter w:val="1"/>
          <w:wAfter w:w="26" w:type="dxa"/>
          <w:trHeight w:hRule="exact" w:val="265"/>
        </w:trPr>
        <w:tc>
          <w:tcPr>
            <w:tcW w:w="28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Углеводы,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Pr="009C1D5D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46,55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0,10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Mg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9,18</w:t>
            </w:r>
          </w:p>
        </w:tc>
        <w:tc>
          <w:tcPr>
            <w:tcW w:w="306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6E4175" w:rsidTr="00D9350F">
        <w:trPr>
          <w:gridAfter w:val="1"/>
          <w:wAfter w:w="26" w:type="dxa"/>
          <w:trHeight w:hRule="exact" w:val="265"/>
        </w:trPr>
        <w:tc>
          <w:tcPr>
            <w:tcW w:w="28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Энергетическая ценность,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Pr="009C1D5D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362,01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А,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0,06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0,07</w:t>
            </w:r>
          </w:p>
        </w:tc>
        <w:tc>
          <w:tcPr>
            <w:tcW w:w="306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6E4175" w:rsidTr="00D9350F">
        <w:trPr>
          <w:gridAfter w:val="1"/>
          <w:wAfter w:w="26" w:type="dxa"/>
          <w:trHeight w:hRule="exact" w:val="265"/>
        </w:trPr>
        <w:tc>
          <w:tcPr>
            <w:tcW w:w="28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Д, мкг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0,13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110,63</w:t>
            </w:r>
          </w:p>
        </w:tc>
        <w:tc>
          <w:tcPr>
            <w:tcW w:w="306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6E4175" w:rsidTr="00D9350F">
        <w:trPr>
          <w:gridAfter w:val="1"/>
          <w:wAfter w:w="26" w:type="dxa"/>
          <w:trHeight w:hRule="exact" w:val="265"/>
        </w:trPr>
        <w:tc>
          <w:tcPr>
            <w:tcW w:w="28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I, мкг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2,10</w:t>
            </w:r>
          </w:p>
        </w:tc>
        <w:tc>
          <w:tcPr>
            <w:tcW w:w="306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6E4175" w:rsidTr="00D9350F">
        <w:trPr>
          <w:gridAfter w:val="1"/>
          <w:wAfter w:w="26" w:type="dxa"/>
          <w:trHeight w:hRule="exact" w:val="265"/>
        </w:trPr>
        <w:tc>
          <w:tcPr>
            <w:tcW w:w="28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6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6E4175" w:rsidTr="00D9350F">
        <w:trPr>
          <w:gridAfter w:val="1"/>
          <w:wAfter w:w="26" w:type="dxa"/>
          <w:trHeight w:hRule="exact" w:val="265"/>
        </w:trPr>
        <w:tc>
          <w:tcPr>
            <w:tcW w:w="28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03" w:lineRule="exact"/>
              <w:ind w:left="30" w:right="3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</w:t>
            </w:r>
          </w:p>
        </w:tc>
        <w:tc>
          <w:tcPr>
            <w:tcW w:w="306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6E4175" w:rsidTr="00D9350F">
        <w:trPr>
          <w:trHeight w:hRule="exact" w:val="280"/>
        </w:trPr>
        <w:tc>
          <w:tcPr>
            <w:tcW w:w="107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E4175" w:rsidTr="00D9350F">
        <w:trPr>
          <w:trHeight w:hRule="exact" w:val="280"/>
        </w:trPr>
        <w:tc>
          <w:tcPr>
            <w:tcW w:w="107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E4175" w:rsidRPr="00E75A81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32" w:lineRule="exact"/>
              <w:ind w:left="30" w:right="30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75A81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E4175" w:rsidTr="00D9350F">
        <w:trPr>
          <w:trHeight w:hRule="exact" w:val="3595"/>
        </w:trPr>
        <w:tc>
          <w:tcPr>
            <w:tcW w:w="107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E4175" w:rsidRDefault="006E4175" w:rsidP="00D9350F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E75A81">
              <w:rPr>
                <w:rFonts w:ascii="Arial" w:eastAsia="Arial" w:hAnsi="Arial" w:cs="Arial"/>
                <w:color w:val="000000"/>
                <w:sz w:val="20"/>
                <w:szCs w:val="20"/>
              </w:rPr>
              <w:t>В небольшом количестве воды растворяют соль, сахар, добавляют предварительно разведенные дрожжи, смесь процеживают, соединяют с остальной водой, подогретой до температуры 35-40</w:t>
            </w:r>
            <w:proofErr w:type="gramStart"/>
            <w:r w:rsidRPr="00E75A81">
              <w:rPr>
                <w:rFonts w:ascii="Arial" w:eastAsia="Arial" w:hAnsi="Arial" w:cs="Arial"/>
                <w:color w:val="000000"/>
                <w:sz w:val="20"/>
                <w:szCs w:val="20"/>
              </w:rPr>
              <w:t>° С</w:t>
            </w:r>
            <w:proofErr w:type="gramEnd"/>
            <w:r w:rsidRPr="00E75A81">
              <w:rPr>
                <w:rFonts w:ascii="Arial" w:eastAsia="Arial" w:hAnsi="Arial" w:cs="Arial"/>
                <w:color w:val="000000"/>
                <w:sz w:val="20"/>
                <w:szCs w:val="20"/>
              </w:rPr>
              <w:t>, добавляют просеянную муку, яйца и перемешивают до образования однородной массы, затем вводят растопленное масло и снова перемешивают до образования однородной массы. Замешанное тесто оставляют в теплом месте (30-40° С) на 3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</w:t>
            </w:r>
            <w:r w:rsidRPr="00E75A81">
              <w:rPr>
                <w:rFonts w:ascii="Arial" w:eastAsia="Arial" w:hAnsi="Arial" w:cs="Arial"/>
                <w:color w:val="000000"/>
                <w:sz w:val="20"/>
                <w:szCs w:val="20"/>
              </w:rPr>
              <w:t>-4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 мин</w:t>
            </w:r>
            <w:r w:rsidRPr="00E75A81">
              <w:rPr>
                <w:rFonts w:ascii="Arial" w:eastAsia="Arial" w:hAnsi="Arial" w:cs="Arial"/>
                <w:color w:val="000000"/>
                <w:sz w:val="20"/>
                <w:szCs w:val="20"/>
              </w:rPr>
              <w:t>. В процессе брожения тесто перемешивают (обминают).</w:t>
            </w:r>
            <w:r w:rsidRPr="00E75A81"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 w:rsidRPr="00E75A81"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 xml:space="preserve">Оладьи выпекают из теста, с обеих сторон на разогретых чугунных сковородах, толстостенных противнях или </w:t>
            </w:r>
            <w:proofErr w:type="spellStart"/>
            <w:r w:rsidRPr="00E75A81">
              <w:rPr>
                <w:rFonts w:ascii="Arial" w:eastAsia="Arial" w:hAnsi="Arial" w:cs="Arial"/>
                <w:color w:val="000000"/>
                <w:sz w:val="20"/>
                <w:szCs w:val="20"/>
              </w:rPr>
              <w:t>электросковородах</w:t>
            </w:r>
            <w:proofErr w:type="spellEnd"/>
            <w:r w:rsidRPr="00E75A81">
              <w:rPr>
                <w:rFonts w:ascii="Arial" w:eastAsia="Arial" w:hAnsi="Arial" w:cs="Arial"/>
                <w:color w:val="000000"/>
                <w:sz w:val="20"/>
                <w:szCs w:val="20"/>
              </w:rPr>
              <w:t>, смазанных маслом. Толщина готовых оладий должна быть не менее 5-6 мм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.</w:t>
            </w:r>
          </w:p>
          <w:p w:rsidR="006E4175" w:rsidRDefault="006E4175" w:rsidP="00D9350F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</w:p>
          <w:p w:rsidR="006E4175" w:rsidRPr="00E75A81" w:rsidRDefault="006E4175" w:rsidP="00D9350F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75A81">
              <w:rPr>
                <w:rFonts w:ascii="Arial" w:eastAsia="Arial" w:hAnsi="Arial" w:cs="Arial"/>
                <w:color w:val="000000"/>
                <w:sz w:val="20"/>
                <w:szCs w:val="20"/>
              </w:rPr>
              <w:t>Тесто для оладий</w:t>
            </w:r>
            <w:proofErr w:type="gramStart"/>
            <w:r w:rsidRPr="00E75A81"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В</w:t>
            </w:r>
            <w:proofErr w:type="gramEnd"/>
            <w:r w:rsidRPr="00E75A81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небольшом количестве воды растворяют соль, сахар, добавляют предварительно разведенные дрожжи, смесь процеживают, соединяют с остальной водой, подогретой до температуры 35-40° С, добавляют просеянную муку, яйца и перемешивают до образования однородной массы, затем вводят растопленное масло и снова перемешивают до образования однородной массы. Замешанное тесто оставляют в теплом месте (30-40° С) на 3-4 ч. В процессе брожения тесто перемешивают (обминают).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E4175" w:rsidTr="00D9350F">
        <w:trPr>
          <w:trHeight w:hRule="exact" w:val="280"/>
        </w:trPr>
        <w:tc>
          <w:tcPr>
            <w:tcW w:w="107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E4175" w:rsidRPr="00E75A81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32" w:lineRule="exact"/>
              <w:ind w:left="30" w:right="30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75A81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E4175" w:rsidRPr="00E75A81" w:rsidTr="00D9350F">
        <w:trPr>
          <w:trHeight w:hRule="exact" w:val="419"/>
        </w:trPr>
        <w:tc>
          <w:tcPr>
            <w:tcW w:w="107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E4175" w:rsidRPr="00E75A81" w:rsidRDefault="006E4175" w:rsidP="00D9350F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75A81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Отпускают оладьи по 2 шт. на порцию </w:t>
            </w:r>
            <w:proofErr w:type="gramStart"/>
            <w:r w:rsidRPr="00E75A81">
              <w:rPr>
                <w:rFonts w:ascii="Arial" w:eastAsia="Arial" w:hAnsi="Arial" w:cs="Arial"/>
                <w:color w:val="000000"/>
                <w:sz w:val="20"/>
                <w:szCs w:val="20"/>
              </w:rPr>
              <w:t>с</w:t>
            </w:r>
            <w:proofErr w:type="gramEnd"/>
            <w:r w:rsidRPr="00E75A81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сгущенным молоком</w:t>
            </w:r>
            <w:r w:rsidRPr="00E75A81">
              <w:rPr>
                <w:rFonts w:ascii="Arial" w:eastAsia="Arial" w:hAnsi="Arial" w:cs="Arial"/>
                <w:color w:val="000000"/>
                <w:sz w:val="20"/>
                <w:szCs w:val="20"/>
              </w:rPr>
              <w:t>. Оптимальная температура подачи 65° С.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6E4175" w:rsidRPr="00E75A81" w:rsidRDefault="006E4175" w:rsidP="00D9350F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6E4175" w:rsidTr="00D9350F">
        <w:trPr>
          <w:trHeight w:hRule="exact" w:val="280"/>
        </w:trPr>
        <w:tc>
          <w:tcPr>
            <w:tcW w:w="107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E4175" w:rsidRPr="00E75A81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E4175" w:rsidTr="00D9350F">
        <w:trPr>
          <w:trHeight w:hRule="exact" w:val="923"/>
        </w:trPr>
        <w:tc>
          <w:tcPr>
            <w:tcW w:w="107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E4175" w:rsidRPr="00E75A81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232" w:lineRule="exact"/>
              <w:ind w:left="30" w:right="30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75A81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Характеристика изделия по органолептическим показателям: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E4175" w:rsidTr="00D9350F">
        <w:trPr>
          <w:trHeight w:hRule="exact" w:val="2331"/>
        </w:trPr>
        <w:tc>
          <w:tcPr>
            <w:tcW w:w="107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E4175" w:rsidRPr="009C1D5D" w:rsidRDefault="006E4175" w:rsidP="00D9350F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proofErr w:type="gramStart"/>
            <w:r w:rsidRPr="009C1D5D">
              <w:rPr>
                <w:rFonts w:ascii="Arial" w:eastAsia="Arial" w:hAnsi="Arial" w:cs="Arial"/>
                <w:color w:val="000000"/>
                <w:sz w:val="20"/>
                <w:szCs w:val="20"/>
              </w:rPr>
              <w:t>• Внешний вид — форма оладий овальная или круглая, изделия толщиной 5-6 мм, хорошо пропечены, политы сливочным маслом;</w:t>
            </w:r>
            <w:r w:rsidRPr="009C1D5D"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• цвет поверхности от золотисто-желтого до светло-коричневого, в разрезе — желтый;</w:t>
            </w:r>
            <w:r w:rsidRPr="009C1D5D"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• запах — жареного дрожжевого теста;</w:t>
            </w:r>
            <w:r w:rsidRPr="009C1D5D"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• вкус — сладкий, слегка кисловатый, жареного дрожжевого теста;</w:t>
            </w:r>
            <w:proofErr w:type="gramEnd"/>
          </w:p>
          <w:p w:rsidR="006E4175" w:rsidRPr="009C1D5D" w:rsidRDefault="006E4175" w:rsidP="00D9350F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C1D5D">
              <w:rPr>
                <w:rFonts w:ascii="Arial" w:eastAsia="Arial" w:hAnsi="Arial" w:cs="Arial"/>
                <w:color w:val="000000"/>
                <w:sz w:val="20"/>
                <w:szCs w:val="20"/>
              </w:rPr>
              <w:t>• консистенция — крупнопористая, мягкая, эластичная (при надавливании образуется углубление, которое сразу выравнивается).</w:t>
            </w:r>
          </w:p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189" w:lineRule="exact"/>
              <w:ind w:left="30" w:right="30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</w:p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189" w:lineRule="exact"/>
              <w:ind w:left="30" w:right="3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hAnsi="Arial" w:cs="Arial"/>
                <w:sz w:val="20"/>
                <w:szCs w:val="20"/>
                <w:lang w:val="ru-RU"/>
              </w:rPr>
              <w:t xml:space="preserve">Технолог по питанию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Т.В.Русинова</w:t>
            </w:r>
            <w:proofErr w:type="spellEnd"/>
          </w:p>
          <w:p w:rsidR="006E4175" w:rsidRPr="00C745D7" w:rsidRDefault="006E4175" w:rsidP="00D9350F">
            <w:pPr>
              <w:widowControl w:val="0"/>
              <w:autoSpaceDE w:val="0"/>
              <w:autoSpaceDN w:val="0"/>
              <w:adjustRightInd w:val="0"/>
              <w:spacing w:before="15" w:after="15" w:line="189" w:lineRule="exact"/>
              <w:ind w:left="30" w:right="30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6E4175" w:rsidRDefault="006E4175" w:rsidP="00D93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B312D" w:rsidRDefault="009B312D">
      <w:bookmarkStart w:id="0" w:name="_GoBack"/>
      <w:bookmarkEnd w:id="0"/>
    </w:p>
    <w:sectPr w:rsidR="009B312D" w:rsidSect="00C745D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939"/>
    <w:rsid w:val="000A2939"/>
    <w:rsid w:val="006E4175"/>
    <w:rsid w:val="009B312D"/>
    <w:rsid w:val="009C1D5D"/>
    <w:rsid w:val="00C74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5D7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5D7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2025-08-12T10:18:00Z</dcterms:created>
  <dcterms:modified xsi:type="dcterms:W3CDTF">2025-08-19T11:18:00Z</dcterms:modified>
</cp:coreProperties>
</file>